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FE2" w:rsidRDefault="00B4366E" w:rsidP="000D71FB">
      <w:pPr>
        <w:bidi/>
        <w:spacing w:after="0"/>
        <w:rPr>
          <w:rFonts w:cs="2  Titr"/>
          <w:sz w:val="28"/>
          <w:szCs w:val="28"/>
          <w:rtl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6808470</wp:posOffset>
                </wp:positionH>
                <wp:positionV relativeFrom="paragraph">
                  <wp:posOffset>1944370</wp:posOffset>
                </wp:positionV>
                <wp:extent cx="768350" cy="24384"/>
                <wp:effectExtent l="0" t="76200" r="12700" b="9017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8350" cy="2438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36.1pt;margin-top:153.1pt;width:60.5pt;height:1.9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" strokecolor="#4579b8 [3044]">
                <v:stroke endarrow="open"/>
              </v:shape>
            </w:pict>
          </mc:Fallback>
        </mc:AlternateContent>
      </w:r>
      <w:r w:rsidR="00C02C3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2A1AA8" wp14:editId="2F4D5701">
                <wp:simplePos x="0" y="0"/>
                <wp:positionH relativeFrom="column">
                  <wp:posOffset>7576820</wp:posOffset>
                </wp:positionH>
                <wp:positionV relativeFrom="paragraph">
                  <wp:posOffset>1188720</wp:posOffset>
                </wp:positionV>
                <wp:extent cx="2389505" cy="1524000"/>
                <wp:effectExtent l="0" t="0" r="1079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9505" cy="15240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2C33" w:rsidRPr="00EC0FFF" w:rsidRDefault="00C02C33" w:rsidP="00B4366E">
                            <w:p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lang w:bidi="fa-IR"/>
                              </w:rPr>
                            </w:pPr>
                            <w:r w:rsidRPr="00EC0FF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آموزش بیمار درمورد مراقبت درمنزل وپیشگیری از انتقال بیماری به دیگران وتوجه به علایم بیماری </w:t>
                            </w:r>
                            <w:r w:rsidR="00B4366E" w:rsidRPr="00EC0FF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شدید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596.6pt;margin-top:93.6pt;width:188.15pt;height:120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" fillcolor="#d6e3bc [1302]" strokecolor="#00b050" strokeweight="2pt">
                <v:textbox>
                  <w:txbxContent>
                    <w:p w:rsidR="00C02C33" w:rsidRPr="00EC0FFF" w:rsidRDefault="00C02C33" w:rsidP="00B4366E">
                      <w:p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lang w:bidi="fa-IR"/>
                        </w:rPr>
                      </w:pPr>
                      <w:r w:rsidRPr="00EC0FFF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آموزش بیمار درمورد مراقبت درمنزل وپیشگیری از انتقال بیماری به دیگران وتوجه به علایم بیماری </w:t>
                      </w:r>
                      <w:r w:rsidR="00B4366E" w:rsidRPr="00EC0FFF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شدید</w:t>
                      </w:r>
                    </w:p>
                  </w:txbxContent>
                </v:textbox>
              </v:rect>
            </w:pict>
          </mc:Fallback>
        </mc:AlternateContent>
      </w:r>
      <w:r w:rsidR="000D71F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8709C5" wp14:editId="7C8EB27D">
                <wp:simplePos x="0" y="0"/>
                <wp:positionH relativeFrom="column">
                  <wp:posOffset>18288</wp:posOffset>
                </wp:positionH>
                <wp:positionV relativeFrom="paragraph">
                  <wp:posOffset>384048</wp:posOffset>
                </wp:positionV>
                <wp:extent cx="6790817" cy="3547872"/>
                <wp:effectExtent l="0" t="0" r="10160" b="146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0817" cy="3547872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71FB" w:rsidRPr="00EC0FFF" w:rsidRDefault="007E561A" w:rsidP="000D71FB">
                            <w:p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EC0FF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آیا شواهدبیماری شدید یا پیشرفت بیماری مشاهده میشود؟</w:t>
                            </w:r>
                          </w:p>
                          <w:p w:rsidR="007E561A" w:rsidRPr="00EC0FFF" w:rsidRDefault="007E561A" w:rsidP="007E561A">
                            <w:p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EC0FF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تب بیش از 38 درجه سانتیگراد همراه با </w:t>
                            </w:r>
                          </w:p>
                          <w:p w:rsidR="007E561A" w:rsidRPr="00EC0FFF" w:rsidRDefault="007E561A" w:rsidP="007E561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EC0FF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تنگی نفس </w:t>
                            </w:r>
                          </w:p>
                          <w:p w:rsidR="007E561A" w:rsidRPr="00EC0FFF" w:rsidRDefault="007E561A" w:rsidP="007E561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EC0FF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هموپتیزی یا تغییر رنگ خلط</w:t>
                            </w:r>
                          </w:p>
                          <w:p w:rsidR="007E561A" w:rsidRPr="00EC0FFF" w:rsidRDefault="007E561A" w:rsidP="007E561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EC0FFF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>O2Sat&lt;92%</w:t>
                            </w:r>
                            <w:r w:rsidRPr="00EC0FF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درصورت دراختیار بودن پالس اکسیمتری</w:t>
                            </w:r>
                          </w:p>
                          <w:p w:rsidR="007E561A" w:rsidRPr="00EC0FFF" w:rsidRDefault="007E561A" w:rsidP="007E561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EC0FF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تغییر علایم حیاتی :فشار سیستولی کمتراز 90 ودیاستولی کمتر از 60 </w:t>
                            </w:r>
                            <w:r w:rsidRPr="00EC0FFF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>mmHg</w:t>
                            </w:r>
                            <w:r w:rsidRPr="00EC0FF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- </w:t>
                            </w:r>
                            <w:r w:rsidRPr="00EC0FFF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>RR&gt;24/m</w:t>
                            </w:r>
                            <w:r w:rsidR="006051C2" w:rsidRPr="00EC0FFF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>in</w:t>
                            </w:r>
                            <w:r w:rsidRPr="00EC0FF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EC0FFF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–</w:t>
                            </w:r>
                            <w:r w:rsidRPr="00EC0FFF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>PR&gt;120/m</w:t>
                            </w:r>
                            <w:r w:rsidR="006051C2" w:rsidRPr="00EC0FFF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>in</w:t>
                            </w:r>
                          </w:p>
                          <w:p w:rsidR="007E561A" w:rsidRPr="00EC0FFF" w:rsidRDefault="007E561A" w:rsidP="007E561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EC0FF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تغییرسطح هوشیاری ،</w:t>
                            </w:r>
                            <w:r w:rsidRPr="00EC0FFF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>Confusion</w:t>
                            </w:r>
                            <w:r w:rsidRPr="00EC0FF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،بیقراری وتشنج</w:t>
                            </w:r>
                          </w:p>
                          <w:p w:rsidR="007E561A" w:rsidRPr="00EC0FFF" w:rsidRDefault="007E561A" w:rsidP="007E561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EC0FF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کم</w:t>
                            </w:r>
                            <w:r w:rsidR="006051C2" w:rsidRPr="00EC0FFF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w:r w:rsidRPr="00EC0FF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آبی ،ازدست دادن بیش از 10%وزن بدن که برمبنای کاهش حجم ادرار ،نبض محیطی ضعیف </w:t>
                            </w:r>
                            <w:r w:rsidR="006051C2" w:rsidRPr="00EC0FF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،</w:t>
                            </w:r>
                            <w:r w:rsidRPr="00EC0FF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کاهش تورگورپوست ،چشم های فرورفته وکاهش فشارخون قابل تشخیص است.</w:t>
                            </w:r>
                          </w:p>
                          <w:p w:rsidR="007E561A" w:rsidRPr="00EC0FFF" w:rsidRDefault="007E561A" w:rsidP="007E561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EC0FFF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>CXR</w:t>
                            </w:r>
                            <w:r w:rsidRPr="00EC0FF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غیرطبیعی،مشاهده انفیلتراسیون ریوی</w:t>
                            </w:r>
                          </w:p>
                          <w:p w:rsidR="007E561A" w:rsidRPr="00EC0FFF" w:rsidRDefault="007E561A" w:rsidP="007E561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EC0FF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بازگشت </w:t>
                            </w:r>
                            <w:r w:rsidR="00ED5B1E" w:rsidRPr="00EC0FF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بیمار به علت تداوم یا عود تب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left:0;text-align:left;margin-left:1.45pt;margin-top:30.25pt;width:534.7pt;height:27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" fillcolor="#8db3e2 [1311]" strokecolor="#0070c0" strokeweight="2pt">
                <v:textbox>
                  <w:txbxContent>
                    <w:p w:rsidR="000D71FB" w:rsidRPr="00EC0FFF" w:rsidRDefault="007E561A" w:rsidP="000D71FB">
                      <w:p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EC0FFF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آیا شواهدبیماری شدید یا پیشرفت بیماری مشاهده میشود؟</w:t>
                      </w:r>
                    </w:p>
                    <w:p w:rsidR="007E561A" w:rsidRPr="00EC0FFF" w:rsidRDefault="007E561A" w:rsidP="007E561A">
                      <w:p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EC0FFF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تب بیش از 38 درجه سانتیگراد همراه با </w:t>
                      </w:r>
                    </w:p>
                    <w:p w:rsidR="007E561A" w:rsidRPr="00EC0FFF" w:rsidRDefault="007E561A" w:rsidP="007E561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EC0FFF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تنگی نفس </w:t>
                      </w:r>
                    </w:p>
                    <w:p w:rsidR="007E561A" w:rsidRPr="00EC0FFF" w:rsidRDefault="007E561A" w:rsidP="007E561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EC0FFF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هموپتیزی یا تغییر رنگ خلط</w:t>
                      </w:r>
                    </w:p>
                    <w:p w:rsidR="007E561A" w:rsidRPr="00EC0FFF" w:rsidRDefault="007E561A" w:rsidP="007E561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EC0FFF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>O2Sat&lt;92%</w:t>
                      </w:r>
                      <w:r w:rsidRPr="00EC0FFF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درصورت دراختیار بودن پالس اکسیمتری</w:t>
                      </w:r>
                    </w:p>
                    <w:p w:rsidR="007E561A" w:rsidRPr="00EC0FFF" w:rsidRDefault="007E561A" w:rsidP="007E561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EC0FFF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تغییر علایم حیاتی :فشار سیستولی کمتراز 90 ودیاستولی کمتر از 60 </w:t>
                      </w:r>
                      <w:r w:rsidRPr="00EC0FFF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>mmHg</w:t>
                      </w:r>
                      <w:r w:rsidRPr="00EC0FFF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- </w:t>
                      </w:r>
                      <w:r w:rsidRPr="00EC0FFF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>RR&gt;24/m</w:t>
                      </w:r>
                      <w:r w:rsidR="006051C2" w:rsidRPr="00EC0FFF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>in</w:t>
                      </w:r>
                      <w:r w:rsidRPr="00EC0FFF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EC0FFF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–</w:t>
                      </w:r>
                      <w:r w:rsidRPr="00EC0FFF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>PR&gt;120/m</w:t>
                      </w:r>
                      <w:r w:rsidR="006051C2" w:rsidRPr="00EC0FFF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>in</w:t>
                      </w:r>
                    </w:p>
                    <w:p w:rsidR="007E561A" w:rsidRPr="00EC0FFF" w:rsidRDefault="007E561A" w:rsidP="007E561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EC0FFF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تغییرسطح هوشیاری ،</w:t>
                      </w:r>
                      <w:r w:rsidRPr="00EC0FFF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>Confusion</w:t>
                      </w:r>
                      <w:r w:rsidRPr="00EC0FFF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،بیقراری وتشنج</w:t>
                      </w:r>
                    </w:p>
                    <w:p w:rsidR="007E561A" w:rsidRPr="00EC0FFF" w:rsidRDefault="007E561A" w:rsidP="007E561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EC0FFF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کم</w:t>
                      </w:r>
                      <w:r w:rsidR="006051C2" w:rsidRPr="00EC0FFF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 xml:space="preserve"> </w:t>
                      </w:r>
                      <w:r w:rsidRPr="00EC0FFF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آبی ،ازدست دادن بیش از 10%وزن بدن که برمبنای کاهش حجم ادرار ،نبض محیطی ضعیف </w:t>
                      </w:r>
                      <w:r w:rsidR="006051C2" w:rsidRPr="00EC0FFF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،</w:t>
                      </w:r>
                      <w:r w:rsidRPr="00EC0FFF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کاهش تورگورپوست ،چشم های فرورفته وکاهش فشارخون قابل تشخیص است.</w:t>
                      </w:r>
                    </w:p>
                    <w:p w:rsidR="007E561A" w:rsidRPr="00EC0FFF" w:rsidRDefault="007E561A" w:rsidP="007E561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EC0FFF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>CXR</w:t>
                      </w:r>
                      <w:r w:rsidRPr="00EC0FFF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غیرطبیعی،مشاهده انفیلتراسیون ریوی</w:t>
                      </w:r>
                    </w:p>
                    <w:p w:rsidR="007E561A" w:rsidRPr="00EC0FFF" w:rsidRDefault="007E561A" w:rsidP="007E561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EC0FFF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بازگشت </w:t>
                      </w:r>
                      <w:r w:rsidR="00ED5B1E" w:rsidRPr="00EC0FFF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بیمار به علت تداوم یا عود تب</w:t>
                      </w:r>
                    </w:p>
                  </w:txbxContent>
                </v:textbox>
              </v:rect>
            </w:pict>
          </mc:Fallback>
        </mc:AlternateContent>
      </w:r>
      <w:r w:rsidR="000D71FB">
        <w:t xml:space="preserve">    </w:t>
      </w:r>
      <w:r w:rsidR="000D71FB" w:rsidRPr="0086415C">
        <w:rPr>
          <w:rFonts w:cs="2  Titr" w:hint="cs"/>
          <w:sz w:val="28"/>
          <w:szCs w:val="28"/>
          <w:rtl/>
          <w:lang w:bidi="fa-IR"/>
        </w:rPr>
        <w:t xml:space="preserve">اصول مراقبت ازبیمار مشکوک به آنفلوانزادر بیمارستان </w:t>
      </w:r>
    </w:p>
    <w:p w:rsidR="00B4366E" w:rsidRDefault="00B4366E" w:rsidP="00B4366E">
      <w:pPr>
        <w:bidi/>
        <w:spacing w:after="0"/>
        <w:rPr>
          <w:rFonts w:cs="2  Titr"/>
          <w:sz w:val="28"/>
          <w:szCs w:val="28"/>
          <w:rtl/>
          <w:lang w:bidi="fa-IR"/>
        </w:rPr>
      </w:pPr>
    </w:p>
    <w:p w:rsidR="00B4366E" w:rsidRDefault="00B4366E" w:rsidP="00B4366E">
      <w:pPr>
        <w:bidi/>
        <w:spacing w:after="0"/>
        <w:rPr>
          <w:rFonts w:cs="2  Titr"/>
          <w:sz w:val="28"/>
          <w:szCs w:val="28"/>
          <w:rtl/>
          <w:lang w:bidi="fa-IR"/>
        </w:rPr>
      </w:pPr>
    </w:p>
    <w:p w:rsidR="00B4366E" w:rsidRDefault="00B4366E" w:rsidP="00B4366E">
      <w:pPr>
        <w:bidi/>
        <w:spacing w:after="0"/>
        <w:rPr>
          <w:rFonts w:cs="2  Titr"/>
          <w:sz w:val="28"/>
          <w:szCs w:val="28"/>
          <w:rtl/>
          <w:lang w:bidi="fa-IR"/>
        </w:rPr>
      </w:pPr>
    </w:p>
    <w:p w:rsidR="00B4366E" w:rsidRDefault="00B4366E" w:rsidP="00B4366E">
      <w:pPr>
        <w:bidi/>
        <w:spacing w:after="0"/>
        <w:rPr>
          <w:rFonts w:cs="2  Titr"/>
          <w:sz w:val="28"/>
          <w:szCs w:val="28"/>
          <w:rtl/>
          <w:lang w:bidi="fa-IR"/>
        </w:rPr>
      </w:pPr>
      <w:r>
        <w:rPr>
          <w:rFonts w:cs="2  Titr" w:hint="cs"/>
          <w:sz w:val="28"/>
          <w:szCs w:val="28"/>
          <w:rtl/>
          <w:lang w:bidi="fa-IR"/>
        </w:rPr>
        <w:t xml:space="preserve">           </w:t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  <w:t>خیر</w:t>
      </w:r>
    </w:p>
    <w:p w:rsidR="00B4366E" w:rsidRDefault="00B4366E" w:rsidP="00B4366E">
      <w:pPr>
        <w:bidi/>
        <w:spacing w:after="0"/>
        <w:rPr>
          <w:rFonts w:cs="2  Titr"/>
          <w:sz w:val="28"/>
          <w:szCs w:val="28"/>
          <w:rtl/>
          <w:lang w:bidi="fa-IR"/>
        </w:rPr>
      </w:pPr>
    </w:p>
    <w:p w:rsidR="00B4366E" w:rsidRDefault="00B4366E" w:rsidP="00B4366E">
      <w:pPr>
        <w:bidi/>
        <w:spacing w:after="0"/>
        <w:rPr>
          <w:rFonts w:cs="2  Titr"/>
          <w:sz w:val="28"/>
          <w:szCs w:val="28"/>
          <w:rtl/>
          <w:lang w:bidi="fa-IR"/>
        </w:rPr>
      </w:pPr>
    </w:p>
    <w:p w:rsidR="00B4366E" w:rsidRDefault="00B4366E" w:rsidP="00B4366E">
      <w:pPr>
        <w:bidi/>
        <w:spacing w:after="0"/>
        <w:rPr>
          <w:rFonts w:cs="2  Titr"/>
          <w:sz w:val="28"/>
          <w:szCs w:val="28"/>
          <w:rtl/>
          <w:lang w:bidi="fa-IR"/>
        </w:rPr>
      </w:pPr>
    </w:p>
    <w:p w:rsidR="00B4366E" w:rsidRDefault="00B4366E" w:rsidP="00B4366E">
      <w:pPr>
        <w:bidi/>
        <w:spacing w:after="0"/>
        <w:rPr>
          <w:rFonts w:cs="2  Titr"/>
          <w:sz w:val="28"/>
          <w:szCs w:val="28"/>
          <w:rtl/>
          <w:lang w:bidi="fa-IR"/>
        </w:rPr>
      </w:pPr>
    </w:p>
    <w:p w:rsidR="00B4366E" w:rsidRDefault="00B4366E" w:rsidP="00B4366E">
      <w:pPr>
        <w:bidi/>
        <w:spacing w:after="0"/>
        <w:rPr>
          <w:rFonts w:cs="2  Titr"/>
          <w:sz w:val="28"/>
          <w:szCs w:val="28"/>
          <w:rtl/>
          <w:lang w:bidi="fa-IR"/>
        </w:rPr>
      </w:pPr>
    </w:p>
    <w:p w:rsidR="00B4366E" w:rsidRDefault="00B4366E" w:rsidP="00B4366E">
      <w:pPr>
        <w:bidi/>
        <w:spacing w:after="0"/>
        <w:rPr>
          <w:rFonts w:cs="2  Titr"/>
          <w:sz w:val="28"/>
          <w:szCs w:val="28"/>
          <w:rtl/>
          <w:lang w:bidi="fa-IR"/>
        </w:rPr>
      </w:pPr>
      <w:r>
        <w:rPr>
          <w:rFonts w:cs="2  Titr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626325" wp14:editId="1E822E21">
                <wp:simplePos x="0" y="0"/>
                <wp:positionH relativeFrom="column">
                  <wp:posOffset>3249168</wp:posOffset>
                </wp:positionH>
                <wp:positionV relativeFrom="paragraph">
                  <wp:posOffset>332613</wp:posOffset>
                </wp:positionV>
                <wp:extent cx="0" cy="341503"/>
                <wp:effectExtent l="95250" t="0" r="76200" b="5905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150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" o:spid="_x0000_s1026" type="#_x0000_t32" style="position:absolute;margin-left:255.85pt;margin-top:26.2pt;width:0;height:26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" strokecolor="#4579b8 [3044]">
                <v:stroke endarrow="open"/>
              </v:shape>
            </w:pict>
          </mc:Fallback>
        </mc:AlternateContent>
      </w:r>
    </w:p>
    <w:p w:rsidR="00B4366E" w:rsidRDefault="00B4366E" w:rsidP="00B4366E">
      <w:pPr>
        <w:bidi/>
        <w:spacing w:after="0"/>
        <w:rPr>
          <w:rFonts w:cs="2  Titr"/>
          <w:sz w:val="28"/>
          <w:szCs w:val="28"/>
          <w:rtl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30577F" wp14:editId="70995CC1">
                <wp:simplePos x="0" y="0"/>
                <wp:positionH relativeFrom="column">
                  <wp:posOffset>1188720</wp:posOffset>
                </wp:positionH>
                <wp:positionV relativeFrom="paragraph">
                  <wp:posOffset>314072</wp:posOffset>
                </wp:positionV>
                <wp:extent cx="4242435" cy="938784"/>
                <wp:effectExtent l="0" t="0" r="24765" b="139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2435" cy="938784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F6920" w:rsidRDefault="009F6920" w:rsidP="000D2A1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 w:rsidRPr="000D2A10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بیما</w:t>
                            </w:r>
                            <w:r w:rsidR="00B4366E" w:rsidRPr="000D2A10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ر</w:t>
                            </w:r>
                            <w:r w:rsidRPr="000D2A10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را بستری کنید واورا تحت مراقبت تنفسی،کنترل علایم حیاتی وارزیابی سیر بالینی قرارد</w:t>
                            </w:r>
                            <w:r w:rsidR="000D2A10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هيد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left:0;text-align:left;margin-left:93.6pt;margin-top:24.75pt;width:334.05pt;height:73.9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" fillcolor="#fabf8f [1945]" strokecolor="#1f497d [3215]" strokeweight="2pt">
                <v:textbox>
                  <w:txbxContent>
                    <w:p w:rsidR="009F6920" w:rsidRDefault="009F6920" w:rsidP="000D2A10">
                      <w:pPr>
                        <w:jc w:val="center"/>
                        <w:rPr>
                          <w:lang w:bidi="fa-IR"/>
                        </w:rPr>
                      </w:pPr>
                      <w:r w:rsidRPr="000D2A10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بیما</w:t>
                      </w:r>
                      <w:r w:rsidR="00B4366E" w:rsidRPr="000D2A10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ر</w:t>
                      </w:r>
                      <w:r w:rsidRPr="000D2A10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را بستری کنید واورا تحت مراقبت تنفسی،کنترل علایم حیاتی وارزیابی سیر بالینی قرارد</w:t>
                      </w:r>
                      <w:r w:rsidR="000D2A10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هيد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  <w:t>بلی</w:t>
      </w:r>
    </w:p>
    <w:p w:rsidR="00B4366E" w:rsidRDefault="00B4366E" w:rsidP="00B4366E">
      <w:pPr>
        <w:bidi/>
        <w:spacing w:after="0"/>
        <w:rPr>
          <w:rFonts w:cs="2  Titr"/>
          <w:sz w:val="28"/>
          <w:szCs w:val="28"/>
          <w:rtl/>
          <w:lang w:bidi="fa-IR"/>
        </w:rPr>
      </w:pPr>
    </w:p>
    <w:p w:rsidR="00B4366E" w:rsidRDefault="00B4366E" w:rsidP="00B4366E">
      <w:pPr>
        <w:bidi/>
        <w:spacing w:after="0"/>
        <w:rPr>
          <w:rFonts w:cs="2  Titr"/>
          <w:sz w:val="28"/>
          <w:szCs w:val="28"/>
          <w:rtl/>
          <w:lang w:bidi="fa-IR"/>
        </w:rPr>
      </w:pPr>
    </w:p>
    <w:p w:rsidR="007D0DCF" w:rsidRDefault="007D0DCF" w:rsidP="00B4366E">
      <w:pPr>
        <w:bidi/>
        <w:spacing w:after="0"/>
        <w:rPr>
          <w:rFonts w:cs="2  Titr"/>
          <w:sz w:val="28"/>
          <w:szCs w:val="28"/>
          <w:rtl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9D24790" wp14:editId="43104BA9">
                <wp:simplePos x="0" y="0"/>
                <wp:positionH relativeFrom="column">
                  <wp:posOffset>-311150</wp:posOffset>
                </wp:positionH>
                <wp:positionV relativeFrom="paragraph">
                  <wp:posOffset>1989455</wp:posOffset>
                </wp:positionV>
                <wp:extent cx="0" cy="6254115"/>
                <wp:effectExtent l="0" t="0" r="19050" b="13335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541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2" o:spid="_x0000_s1026" style="position:absolute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4.5pt,156.65pt" to="-24.5pt,64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3BA0DA" wp14:editId="2396C362">
                <wp:simplePos x="0" y="0"/>
                <wp:positionH relativeFrom="column">
                  <wp:posOffset>-309626</wp:posOffset>
                </wp:positionH>
                <wp:positionV relativeFrom="paragraph">
                  <wp:posOffset>1989455</wp:posOffset>
                </wp:positionV>
                <wp:extent cx="328803" cy="0"/>
                <wp:effectExtent l="0" t="76200" r="14605" b="1143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8803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8" o:spid="_x0000_s1026" type="#_x0000_t32" style="position:absolute;margin-left:-24.4pt;margin-top:156.65pt;width:25.9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4F529D0" wp14:editId="1C51C7B6">
                <wp:simplePos x="0" y="0"/>
                <wp:positionH relativeFrom="column">
                  <wp:posOffset>-310896</wp:posOffset>
                </wp:positionH>
                <wp:positionV relativeFrom="paragraph">
                  <wp:posOffset>8244459</wp:posOffset>
                </wp:positionV>
                <wp:extent cx="743712" cy="12192"/>
                <wp:effectExtent l="0" t="0" r="18415" b="26035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43712" cy="1219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1" o:spid="_x0000_s1026" style="position:absolute;flip:x 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5pt,649.15pt" to="34.05pt,65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675EF9" wp14:editId="00B31F5F">
                <wp:simplePos x="0" y="0"/>
                <wp:positionH relativeFrom="column">
                  <wp:posOffset>9405620</wp:posOffset>
                </wp:positionH>
                <wp:positionV relativeFrom="paragraph">
                  <wp:posOffset>1916430</wp:posOffset>
                </wp:positionV>
                <wp:extent cx="0" cy="6083935"/>
                <wp:effectExtent l="95250" t="0" r="76200" b="5016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60839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9" o:spid="_x0000_s1026" type="#_x0000_t32" style="position:absolute;margin-left:740.6pt;margin-top:150.9pt;width:0;height:479.0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2C739BA" wp14:editId="5FFE99F1">
                <wp:simplePos x="0" y="0"/>
                <wp:positionH relativeFrom="column">
                  <wp:posOffset>9076563</wp:posOffset>
                </wp:positionH>
                <wp:positionV relativeFrom="paragraph">
                  <wp:posOffset>1904619</wp:posOffset>
                </wp:positionV>
                <wp:extent cx="329565" cy="12065"/>
                <wp:effectExtent l="0" t="0" r="13335" b="26035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9565" cy="120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4.7pt,149.95pt" to="740.65pt,15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8455152</wp:posOffset>
                </wp:positionH>
                <wp:positionV relativeFrom="paragraph">
                  <wp:posOffset>8329676</wp:posOffset>
                </wp:positionV>
                <wp:extent cx="524256" cy="0"/>
                <wp:effectExtent l="0" t="76200" r="28575" b="11430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4256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7" o:spid="_x0000_s1026" type="#_x0000_t32" style="position:absolute;margin-left:665.75pt;margin-top:655.9pt;width:41.3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9ED5FED" wp14:editId="1285CDE8">
                <wp:simplePos x="0" y="0"/>
                <wp:positionH relativeFrom="column">
                  <wp:posOffset>3249168</wp:posOffset>
                </wp:positionH>
                <wp:positionV relativeFrom="paragraph">
                  <wp:posOffset>8317611</wp:posOffset>
                </wp:positionV>
                <wp:extent cx="1609344" cy="12192"/>
                <wp:effectExtent l="0" t="76200" r="10160" b="10223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09344" cy="1219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" o:spid="_x0000_s1026" type="#_x0000_t32" style="position:absolute;margin-left:255.85pt;margin-top:654.95pt;width:126.7pt;height:.95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" strokecolor="#4579b8 [3044]">
                <v:stroke endarrow="open"/>
              </v:shape>
            </w:pict>
          </mc:Fallback>
        </mc:AlternateContent>
      </w:r>
      <w:r w:rsidR="00737411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23909B6" wp14:editId="51364915">
                <wp:simplePos x="0" y="0"/>
                <wp:positionH relativeFrom="column">
                  <wp:posOffset>4858512</wp:posOffset>
                </wp:positionH>
                <wp:positionV relativeFrom="paragraph">
                  <wp:posOffset>7391019</wp:posOffset>
                </wp:positionV>
                <wp:extent cx="3596640" cy="1962912"/>
                <wp:effectExtent l="0" t="0" r="22860" b="1841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6640" cy="1962912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64003" w:rsidRPr="00D32455" w:rsidRDefault="00E64003" w:rsidP="0037075F">
                            <w:p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آیا می توان </w:t>
                            </w:r>
                            <w:r w:rsidR="0037075F"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را مرخص کرد؟</w:t>
                            </w:r>
                          </w:p>
                          <w:p w:rsidR="0037075F" w:rsidRPr="00D32455" w:rsidRDefault="0037075F" w:rsidP="0037075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قطع تب</w:t>
                            </w:r>
                          </w:p>
                          <w:p w:rsidR="0037075F" w:rsidRPr="00D32455" w:rsidRDefault="0037075F" w:rsidP="0037075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نبود تنگی نفس</w:t>
                            </w:r>
                          </w:p>
                          <w:p w:rsidR="0037075F" w:rsidRPr="00D32455" w:rsidRDefault="0037075F" w:rsidP="0037075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تحمل مایعات ازراه دهان</w:t>
                            </w:r>
                          </w:p>
                          <w:p w:rsidR="0037075F" w:rsidRPr="00D32455" w:rsidRDefault="0037075F" w:rsidP="0037075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نبودشواهدکم آبی</w:t>
                            </w:r>
                          </w:p>
                          <w:p w:rsidR="0037075F" w:rsidRPr="00D32455" w:rsidRDefault="0037075F" w:rsidP="0037075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تعداد تنفس کمتراز 30 دردقیقه </w:t>
                            </w:r>
                          </w:p>
                          <w:p w:rsidR="0037075F" w:rsidRPr="00D32455" w:rsidRDefault="0037075F" w:rsidP="0037075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اشباع اکسیژن بیش از 92%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9" style="position:absolute;left:0;text-align:left;margin-left:382.55pt;margin-top:581.95pt;width:283.2pt;height:154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" fillcolor="#fbd4b4 [1305]" strokecolor="#e36c0a [2409]" strokeweight="2pt">
                <v:textbox>
                  <w:txbxContent>
                    <w:p w:rsidR="00E64003" w:rsidRPr="00D32455" w:rsidRDefault="00E64003" w:rsidP="0037075F">
                      <w:p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آیا می توان </w:t>
                      </w:r>
                      <w:r w:rsidR="0037075F"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را مرخص کرد؟</w:t>
                      </w:r>
                    </w:p>
                    <w:p w:rsidR="0037075F" w:rsidRPr="00D32455" w:rsidRDefault="0037075F" w:rsidP="0037075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قطع تب</w:t>
                      </w:r>
                    </w:p>
                    <w:p w:rsidR="0037075F" w:rsidRPr="00D32455" w:rsidRDefault="0037075F" w:rsidP="0037075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نبود تنگی نفس</w:t>
                      </w:r>
                    </w:p>
                    <w:p w:rsidR="0037075F" w:rsidRPr="00D32455" w:rsidRDefault="0037075F" w:rsidP="0037075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تحمل مایعات ازراه دهان</w:t>
                      </w:r>
                    </w:p>
                    <w:p w:rsidR="0037075F" w:rsidRPr="00D32455" w:rsidRDefault="0037075F" w:rsidP="0037075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نبودشواهدکم آبی</w:t>
                      </w:r>
                    </w:p>
                    <w:p w:rsidR="0037075F" w:rsidRPr="00D32455" w:rsidRDefault="0037075F" w:rsidP="0037075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تعداد تنفس کمتراز 30 دردقیقه </w:t>
                      </w:r>
                    </w:p>
                    <w:p w:rsidR="0037075F" w:rsidRPr="00D32455" w:rsidRDefault="0037075F" w:rsidP="0037075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اشباع اکسیژن بیش از 92%</w:t>
                      </w:r>
                    </w:p>
                  </w:txbxContent>
                </v:textbox>
              </v:rect>
            </w:pict>
          </mc:Fallback>
        </mc:AlternateContent>
      </w:r>
      <w:r w:rsidR="00737411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9E8CC9" wp14:editId="1F8BD2EA">
                <wp:simplePos x="0" y="0"/>
                <wp:positionH relativeFrom="column">
                  <wp:posOffset>1956816</wp:posOffset>
                </wp:positionH>
                <wp:positionV relativeFrom="paragraph">
                  <wp:posOffset>6854444</wp:posOffset>
                </wp:positionV>
                <wp:extent cx="0" cy="499999"/>
                <wp:effectExtent l="95250" t="0" r="57150" b="5270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999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type="#_x0000_t32" style="position:absolute;margin-left:154.1pt;margin-top:539.7pt;width:0;height:39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" strokecolor="#4579b8 [3044]">
                <v:stroke endarrow="open"/>
              </v:shape>
            </w:pict>
          </mc:Fallback>
        </mc:AlternateContent>
      </w:r>
      <w:r w:rsidR="00B4366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2710F5" wp14:editId="3FC25874">
                <wp:simplePos x="0" y="0"/>
                <wp:positionH relativeFrom="column">
                  <wp:posOffset>18288</wp:posOffset>
                </wp:positionH>
                <wp:positionV relativeFrom="paragraph">
                  <wp:posOffset>4038219</wp:posOffset>
                </wp:positionV>
                <wp:extent cx="6704330" cy="2816352"/>
                <wp:effectExtent l="0" t="0" r="20320" b="2222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4330" cy="2816352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1CF2" w:rsidRPr="00D32455" w:rsidRDefault="00861CF2" w:rsidP="00861CF2">
                            <w:p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شروع /ادامه درمان با داروی ضدویروس وسایر اقدامات حمایتی از بیمار</w:t>
                            </w:r>
                          </w:p>
                          <w:p w:rsidR="00861CF2" w:rsidRPr="00D32455" w:rsidRDefault="00861CF2" w:rsidP="00861CF2">
                            <w:p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درمان دارویی با اسلتامیویر</w:t>
                            </w:r>
                          </w:p>
                          <w:p w:rsidR="00861CF2" w:rsidRPr="00D32455" w:rsidRDefault="00861CF2" w:rsidP="00861CF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دربالغین </w:t>
                            </w:r>
                            <w:r w:rsidRPr="00D32455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>75mg</w:t>
                            </w: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دوبار درروز به مدت 5 روز یا 24 ساعت پس از قطع تب(هرکدام زودترباشد)</w:t>
                            </w:r>
                          </w:p>
                          <w:p w:rsidR="00861CF2" w:rsidRPr="00D32455" w:rsidRDefault="00861CF2" w:rsidP="00861CF2">
                            <w:pPr>
                              <w:pStyle w:val="ListParagraph"/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درصورت </w:t>
                            </w:r>
                            <w:r w:rsidRPr="00D32455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 xml:space="preserve">GFR&lt;30 </w:t>
                            </w: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باید دوزدارو تعدیل شود</w:t>
                            </w:r>
                          </w:p>
                          <w:p w:rsidR="00861CF2" w:rsidRPr="00D32455" w:rsidRDefault="00861CF2" w:rsidP="00861CF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دراطفال براساس وزن محاسبه می شود.دوز محاسبه شده دوبار در روزبه مدت 5 روز یا 24 ساعت پس از قطع تب(هرکدام زودترباشد)تجویز شود.</w:t>
                            </w:r>
                          </w:p>
                          <w:p w:rsidR="00861CF2" w:rsidRPr="00D32455" w:rsidRDefault="00861CF2" w:rsidP="00861CF2">
                            <w:pPr>
                              <w:pStyle w:val="ListParagraph"/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="00501A02"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کمتر از 15 کیلوگرم </w:t>
                            </w:r>
                            <w:r w:rsidR="00501A02"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ab/>
                            </w:r>
                            <w:r w:rsidR="00501A02"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ab/>
                            </w:r>
                            <w:r w:rsidR="00501A02"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ab/>
                              <w:t>30 میلی گرم</w:t>
                            </w:r>
                          </w:p>
                          <w:p w:rsidR="00501A02" w:rsidRPr="00D32455" w:rsidRDefault="00501A02" w:rsidP="00B4366E">
                            <w:pPr>
                              <w:pStyle w:val="ListParagraph"/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="00B4366E"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بین 15تا22 کیلوگرم                   </w:t>
                            </w: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ab/>
                              <w:t>45 میلی گرم</w:t>
                            </w:r>
                          </w:p>
                          <w:p w:rsidR="00501A02" w:rsidRPr="00D32455" w:rsidRDefault="00FE518C" w:rsidP="00B4366E">
                            <w:pPr>
                              <w:pStyle w:val="ListParagraph"/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B4366E"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بین 23تا40 کیلوگرم</w:t>
                            </w: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ab/>
                            </w: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ab/>
                            </w: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ab/>
                              <w:t>60 میلی گرم</w:t>
                            </w:r>
                          </w:p>
                          <w:p w:rsidR="00FE518C" w:rsidRPr="00B4366E" w:rsidRDefault="00B4366E" w:rsidP="00FE518C">
                            <w:pPr>
                              <w:pStyle w:val="ListParagraph"/>
                              <w:bidi/>
                              <w:jc w:val="both"/>
                              <w:rPr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    </w:t>
                            </w:r>
                            <w:r w:rsidR="00FE518C"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بیش از 40 کیلو گرم </w:t>
                            </w:r>
                            <w:r w:rsidR="00FE518C"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ab/>
                            </w:r>
                            <w:r w:rsidR="00FE518C"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ab/>
                            </w:r>
                            <w:r w:rsidR="00FE518C"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ab/>
                              <w:t>75 میلی گرم</w:t>
                            </w:r>
                          </w:p>
                          <w:p w:rsidR="00501A02" w:rsidRDefault="00501A02" w:rsidP="00501A02">
                            <w:pPr>
                              <w:pStyle w:val="ListParagraph"/>
                              <w:bidi/>
                              <w:jc w:val="both"/>
                              <w:rPr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left:0;text-align:left;margin-left:1.45pt;margin-top:317.95pt;width:527.9pt;height:2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" fillcolor="#b6dde8 [1304]" strokecolor="#243f60 [1604]" strokeweight="2pt">
                <v:textbox>
                  <w:txbxContent>
                    <w:p w:rsidR="00861CF2" w:rsidRPr="00D32455" w:rsidRDefault="00861CF2" w:rsidP="00861CF2">
                      <w:p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شروع /ادامه درمان با داروی ضدویروس وسایر اقدامات حمایتی از بیمار</w:t>
                      </w:r>
                    </w:p>
                    <w:p w:rsidR="00861CF2" w:rsidRPr="00D32455" w:rsidRDefault="00861CF2" w:rsidP="00861CF2">
                      <w:p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درمان دارویی با اسلتامیویر</w:t>
                      </w:r>
                    </w:p>
                    <w:p w:rsidR="00861CF2" w:rsidRPr="00D32455" w:rsidRDefault="00861CF2" w:rsidP="00861CF2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دربالغین </w:t>
                      </w:r>
                      <w:r w:rsidRPr="00D32455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>75mg</w:t>
                      </w: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 دوبار درروز به مدت 5 روز یا 24 ساعت پس از قطع تب(هرکدام زودترباشد)</w:t>
                      </w:r>
                    </w:p>
                    <w:p w:rsidR="00861CF2" w:rsidRPr="00D32455" w:rsidRDefault="00861CF2" w:rsidP="00861CF2">
                      <w:pPr>
                        <w:pStyle w:val="ListParagraph"/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درصورت </w:t>
                      </w:r>
                      <w:r w:rsidRPr="00D32455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 xml:space="preserve">GFR&lt;30 </w:t>
                      </w: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باید دوزدارو تعدیل شود</w:t>
                      </w:r>
                    </w:p>
                    <w:p w:rsidR="00861CF2" w:rsidRPr="00D32455" w:rsidRDefault="00861CF2" w:rsidP="00861CF2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دراطفال براساس وزن محاسبه می شود.دوز محاسبه شده دوبار در روزبه مدت 5 روز یا 24 ساعت پس از قطع تب(هرکدام زودترباشد)تجویز شود.</w:t>
                      </w:r>
                    </w:p>
                    <w:p w:rsidR="00861CF2" w:rsidRPr="00D32455" w:rsidRDefault="00861CF2" w:rsidP="00861CF2">
                      <w:pPr>
                        <w:pStyle w:val="ListParagraph"/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    </w:t>
                      </w:r>
                      <w:r w:rsidR="00501A02"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کمتر از 15 کیلوگرم </w:t>
                      </w:r>
                      <w:r w:rsidR="00501A02"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ab/>
                      </w:r>
                      <w:r w:rsidR="00501A02"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ab/>
                      </w:r>
                      <w:r w:rsidR="00501A02"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ab/>
                        <w:t>30 میلی گرم</w:t>
                      </w:r>
                    </w:p>
                    <w:p w:rsidR="00501A02" w:rsidRPr="00D32455" w:rsidRDefault="00501A02" w:rsidP="00B4366E">
                      <w:pPr>
                        <w:pStyle w:val="ListParagraph"/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  </w:t>
                      </w:r>
                      <w:r w:rsidR="00B4366E"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 </w:t>
                      </w: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بین 15تا22 کیلوگرم                   </w:t>
                      </w: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ab/>
                        <w:t>45 میلی گرم</w:t>
                      </w:r>
                    </w:p>
                    <w:p w:rsidR="00501A02" w:rsidRPr="00D32455" w:rsidRDefault="00FE518C" w:rsidP="00B4366E">
                      <w:pPr>
                        <w:pStyle w:val="ListParagraph"/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B4366E"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    </w:t>
                      </w: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بین 23تا40 کیلوگرم</w:t>
                      </w: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ab/>
                      </w: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ab/>
                      </w: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ab/>
                        <w:t>60 میلی گرم</w:t>
                      </w:r>
                    </w:p>
                    <w:p w:rsidR="00FE518C" w:rsidRPr="00B4366E" w:rsidRDefault="00B4366E" w:rsidP="00FE518C">
                      <w:pPr>
                        <w:pStyle w:val="ListParagraph"/>
                        <w:bidi/>
                        <w:jc w:val="both"/>
                        <w:rPr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     </w:t>
                      </w:r>
                      <w:r w:rsidR="00FE518C"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بیش از 40 کیلو گرم </w:t>
                      </w:r>
                      <w:r w:rsidR="00FE518C"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ab/>
                      </w:r>
                      <w:r w:rsidR="00FE518C"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ab/>
                      </w:r>
                      <w:r w:rsidR="00FE518C"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ab/>
                        <w:t>75 میلی گرم</w:t>
                      </w:r>
                    </w:p>
                    <w:p w:rsidR="00501A02" w:rsidRDefault="00501A02" w:rsidP="00501A02">
                      <w:pPr>
                        <w:pStyle w:val="ListParagraph"/>
                        <w:bidi/>
                        <w:jc w:val="both"/>
                        <w:rPr>
                          <w:rtl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4366E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C81EA1" wp14:editId="214BBAB7">
                <wp:simplePos x="0" y="0"/>
                <wp:positionH relativeFrom="column">
                  <wp:posOffset>6723888</wp:posOffset>
                </wp:positionH>
                <wp:positionV relativeFrom="paragraph">
                  <wp:posOffset>1904619</wp:posOffset>
                </wp:positionV>
                <wp:extent cx="792480" cy="12065"/>
                <wp:effectExtent l="0" t="76200" r="7620" b="10223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2480" cy="120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3" o:spid="_x0000_s1026" type="#_x0000_t32" style="position:absolute;margin-left:529.45pt;margin-top:149.95pt;width:62.4pt;height:.9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" strokecolor="#4579b8 [3044]">
                <v:stroke endarrow="open"/>
              </v:shape>
            </w:pict>
          </mc:Fallback>
        </mc:AlternateContent>
      </w:r>
      <w:r w:rsidR="00B4366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46C91B" wp14:editId="439E0DB7">
                <wp:simplePos x="0" y="0"/>
                <wp:positionH relativeFrom="column">
                  <wp:posOffset>7515860</wp:posOffset>
                </wp:positionH>
                <wp:positionV relativeFrom="paragraph">
                  <wp:posOffset>1403985</wp:posOffset>
                </wp:positionV>
                <wp:extent cx="1560195" cy="926465"/>
                <wp:effectExtent l="0" t="0" r="20955" b="260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0195" cy="92646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1CF2" w:rsidRPr="00B4366E" w:rsidRDefault="00861CF2" w:rsidP="00B4366E">
                            <w:pPr>
                              <w:bidi/>
                              <w:rPr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B4366E">
                              <w:rPr>
                                <w:rFonts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بستری در </w:t>
                            </w:r>
                            <w:r w:rsidRPr="00B4366E">
                              <w:rPr>
                                <w:sz w:val="32"/>
                                <w:szCs w:val="32"/>
                                <w:lang w:bidi="fa-IR"/>
                              </w:rPr>
                              <w:t>ICU</w:t>
                            </w:r>
                            <w:r w:rsidRPr="00B4366E">
                              <w:rPr>
                                <w:sz w:val="32"/>
                                <w:szCs w:val="32"/>
                                <w:lang w:bidi="fa-IR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31" style="position:absolute;left:0;text-align:left;margin-left:591.8pt;margin-top:110.55pt;width:122.85pt;height:72.9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" fillcolor="#ccc0d9 [1303]" strokecolor="#5f497a [2407]" strokeweight="2pt">
                <v:textbox>
                  <w:txbxContent>
                    <w:p w:rsidR="00861CF2" w:rsidRPr="00B4366E" w:rsidRDefault="00861CF2" w:rsidP="00B4366E">
                      <w:pPr>
                        <w:bidi/>
                        <w:rPr>
                          <w:sz w:val="32"/>
                          <w:szCs w:val="32"/>
                          <w:lang w:bidi="fa-IR"/>
                        </w:rPr>
                      </w:pPr>
                      <w:r w:rsidRPr="00B4366E">
                        <w:rPr>
                          <w:rFonts w:hint="cs"/>
                          <w:sz w:val="32"/>
                          <w:szCs w:val="32"/>
                          <w:rtl/>
                          <w:lang w:bidi="fa-IR"/>
                        </w:rPr>
                        <w:t xml:space="preserve">بستری در </w:t>
                      </w:r>
                      <w:r w:rsidRPr="00B4366E">
                        <w:rPr>
                          <w:sz w:val="32"/>
                          <w:szCs w:val="32"/>
                          <w:lang w:bidi="fa-IR"/>
                        </w:rPr>
                        <w:t>ICU</w:t>
                      </w:r>
                      <w:r w:rsidRPr="00B4366E">
                        <w:rPr>
                          <w:sz w:val="32"/>
                          <w:szCs w:val="32"/>
                          <w:lang w:bidi="fa-IR"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  <w:r w:rsidR="00B4366E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80F787" wp14:editId="6BA4CBE9">
                <wp:simplePos x="0" y="0"/>
                <wp:positionH relativeFrom="column">
                  <wp:posOffset>3249168</wp:posOffset>
                </wp:positionH>
                <wp:positionV relativeFrom="paragraph">
                  <wp:posOffset>173101</wp:posOffset>
                </wp:positionV>
                <wp:extent cx="0" cy="390398"/>
                <wp:effectExtent l="95250" t="0" r="114300" b="4826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39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" o:spid="_x0000_s1026" type="#_x0000_t32" style="position:absolute;margin-left:255.85pt;margin-top:13.65pt;width:0;height:30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" strokecolor="#4579b8 [3044]">
                <v:stroke endarrow="open"/>
              </v:shape>
            </w:pict>
          </mc:Fallback>
        </mc:AlternateContent>
      </w:r>
    </w:p>
    <w:p w:rsidR="007D0DCF" w:rsidRPr="007D0DCF" w:rsidRDefault="007D0DCF" w:rsidP="007D0DCF">
      <w:pPr>
        <w:bidi/>
        <w:rPr>
          <w:rFonts w:cs="2  Titr"/>
          <w:sz w:val="28"/>
          <w:szCs w:val="28"/>
          <w:rtl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2F89A1" wp14:editId="36BFB331">
                <wp:simplePos x="0" y="0"/>
                <wp:positionH relativeFrom="column">
                  <wp:posOffset>17907</wp:posOffset>
                </wp:positionH>
                <wp:positionV relativeFrom="paragraph">
                  <wp:posOffset>190373</wp:posOffset>
                </wp:positionV>
                <wp:extent cx="6704965" cy="2950210"/>
                <wp:effectExtent l="0" t="0" r="19685" b="2159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4965" cy="295021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68C0" w:rsidRPr="000D2A10" w:rsidRDefault="001F68C0" w:rsidP="001F68C0">
                            <w:p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0D2A10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آیا اندیکاسیون مراقبت ویژه (بستری در</w:t>
                            </w:r>
                            <w:r w:rsidRPr="000D2A10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>ICU</w:t>
                            </w:r>
                            <w:r w:rsidRPr="000D2A10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)وجوددارد؟</w:t>
                            </w:r>
                          </w:p>
                          <w:p w:rsidR="001F68C0" w:rsidRPr="000D2A10" w:rsidRDefault="001F68C0" w:rsidP="001F68C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0D2A10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شواهد نارسایی تنفسی</w:t>
                            </w:r>
                          </w:p>
                          <w:p w:rsidR="001F68C0" w:rsidRPr="000D2A10" w:rsidRDefault="001F68C0" w:rsidP="001F68C0">
                            <w:pPr>
                              <w:pStyle w:val="ListParagraph"/>
                              <w:bidi/>
                              <w:jc w:val="both"/>
                              <w:rPr>
                                <w:rFonts w:asciiTheme="minorBidi" w:hAnsi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0D2A10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Pr="000D2A10">
                              <w:rPr>
                                <w:rFonts w:asciiTheme="minorBidi" w:hAnsi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افزایش بیش از 10 میلی متر جیوه فشار </w:t>
                            </w:r>
                            <w:r w:rsidRPr="000D2A10">
                              <w:rPr>
                                <w:rFonts w:asciiTheme="minorBidi" w:hAnsi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 xml:space="preserve">CO2 </w:t>
                            </w:r>
                            <w:r w:rsidRPr="000D2A10">
                              <w:rPr>
                                <w:rFonts w:asciiTheme="minorBidi" w:hAnsi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خون شریانی یا </w:t>
                            </w:r>
                            <w:r w:rsidRPr="000D2A10">
                              <w:rPr>
                                <w:rFonts w:asciiTheme="minorBidi" w:hAnsi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>PCO2&gt;55mmHg</w:t>
                            </w:r>
                            <w:r w:rsidRPr="000D2A10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   </w:t>
                            </w:r>
                          </w:p>
                          <w:p w:rsidR="001F68C0" w:rsidRPr="000D2A10" w:rsidRDefault="001F68C0" w:rsidP="006051C2">
                            <w:pPr>
                              <w:tabs>
                                <w:tab w:val="right" w:pos="732"/>
                              </w:tabs>
                              <w:bidi/>
                              <w:ind w:left="912"/>
                              <w:jc w:val="both"/>
                              <w:rPr>
                                <w:rFonts w:asciiTheme="minorBidi" w:hAnsi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0D2A10">
                              <w:rPr>
                                <w:rFonts w:asciiTheme="minorBidi" w:hAnsi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>RR&gt;35/m</w:t>
                            </w:r>
                            <w:r w:rsidR="006051C2" w:rsidRPr="000D2A10">
                              <w:rPr>
                                <w:rFonts w:asciiTheme="minorBidi" w:hAnsi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>in</w:t>
                            </w:r>
                            <w:r w:rsidRPr="000D2A10">
                              <w:rPr>
                                <w:rFonts w:asciiTheme="minorBidi" w:hAnsi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دربالغین</w:t>
                            </w:r>
                          </w:p>
                          <w:p w:rsidR="001F68C0" w:rsidRPr="000D2A10" w:rsidRDefault="001F68C0" w:rsidP="0064281A">
                            <w:pPr>
                              <w:bidi/>
                              <w:ind w:firstLine="912"/>
                              <w:jc w:val="both"/>
                              <w:rPr>
                                <w:rFonts w:asciiTheme="minorBidi" w:hAnsi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0D2A10">
                              <w:rPr>
                                <w:rFonts w:asciiTheme="minorBidi" w:hAnsi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>PO2&lt;55mmHg</w:t>
                            </w:r>
                          </w:p>
                          <w:p w:rsidR="001F68C0" w:rsidRPr="000D2A10" w:rsidRDefault="001F68C0" w:rsidP="0064281A">
                            <w:pPr>
                              <w:pStyle w:val="ListParagraph"/>
                              <w:tabs>
                                <w:tab w:val="right" w:pos="912"/>
                              </w:tabs>
                              <w:bidi/>
                              <w:jc w:val="both"/>
                              <w:rPr>
                                <w:rFonts w:asciiTheme="minorBidi" w:hAnsi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0D2A10">
                              <w:rPr>
                                <w:rFonts w:asciiTheme="minorBidi" w:hAnsi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دیسترس شدید تنفسی با علایم </w:t>
                            </w:r>
                            <w:r w:rsidRPr="000D2A10">
                              <w:rPr>
                                <w:rFonts w:asciiTheme="minorBidi" w:hAnsi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>Paradoxical Abdominal Motion</w:t>
                            </w:r>
                            <w:r w:rsidRPr="000D2A10">
                              <w:rPr>
                                <w:rFonts w:asciiTheme="minorBidi" w:hAnsi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،استفاده از عضلات فرعی تنفس وتغییر الگوی تنفس</w:t>
                            </w:r>
                          </w:p>
                          <w:p w:rsidR="0064281A" w:rsidRPr="000D2A10" w:rsidRDefault="0064281A" w:rsidP="0064281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912"/>
                              </w:tabs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0D2A10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همودینامیک مختل (شوک)</w:t>
                            </w:r>
                          </w:p>
                          <w:p w:rsidR="0064281A" w:rsidRPr="000D2A10" w:rsidRDefault="0064281A" w:rsidP="0064281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912"/>
                              </w:tabs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0D2A10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شواهد </w:t>
                            </w:r>
                            <w:r w:rsidRPr="000D2A10">
                              <w:rPr>
                                <w:rFonts w:asciiTheme="minorBidi" w:hAnsi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>Sepsis</w:t>
                            </w:r>
                            <w:r w:rsidRPr="000D2A10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وشوک قریب الوقوع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32" style="position:absolute;left:0;text-align:left;margin-left:1.4pt;margin-top:15pt;width:527.95pt;height:232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" fillcolor="#95b3d7 [1940]" strokecolor="#548dd4 [1951]" strokeweight="2pt">
                <v:textbox>
                  <w:txbxContent>
                    <w:p w:rsidR="001F68C0" w:rsidRPr="000D2A10" w:rsidRDefault="001F68C0" w:rsidP="001F68C0">
                      <w:p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0D2A10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آیا اندیکاسیون مراقبت ویژه (بستری در</w:t>
                      </w:r>
                      <w:r w:rsidRPr="000D2A10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>ICU</w:t>
                      </w:r>
                      <w:r w:rsidRPr="000D2A10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)وجوددارد؟</w:t>
                      </w:r>
                    </w:p>
                    <w:p w:rsidR="001F68C0" w:rsidRPr="000D2A10" w:rsidRDefault="001F68C0" w:rsidP="001F68C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0D2A10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شواهد نارسایی تنفسی</w:t>
                      </w:r>
                    </w:p>
                    <w:p w:rsidR="001F68C0" w:rsidRPr="000D2A10" w:rsidRDefault="001F68C0" w:rsidP="001F68C0">
                      <w:pPr>
                        <w:pStyle w:val="ListParagraph"/>
                        <w:bidi/>
                        <w:jc w:val="both"/>
                        <w:rPr>
                          <w:rFonts w:asciiTheme="minorBidi" w:hAnsi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0D2A10">
                        <w:rPr>
                          <w:rFonts w:asciiTheme="minorBidi" w:hAnsi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  </w:t>
                      </w:r>
                      <w:r w:rsidRPr="000D2A10">
                        <w:rPr>
                          <w:rFonts w:asciiTheme="minorBidi" w:hAnsi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افزایش بیش از 10 میلی متر جیوه فشار </w:t>
                      </w:r>
                      <w:r w:rsidRPr="000D2A10">
                        <w:rPr>
                          <w:rFonts w:asciiTheme="minorBidi" w:hAnsi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 xml:space="preserve">CO2 </w:t>
                      </w:r>
                      <w:r w:rsidRPr="000D2A10">
                        <w:rPr>
                          <w:rFonts w:asciiTheme="minorBidi" w:hAnsi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خون شریانی یا </w:t>
                      </w:r>
                      <w:r w:rsidRPr="000D2A10">
                        <w:rPr>
                          <w:rFonts w:asciiTheme="minorBidi" w:hAnsi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>PCO2&gt;55mmHg</w:t>
                      </w:r>
                      <w:r w:rsidRPr="000D2A10">
                        <w:rPr>
                          <w:rFonts w:asciiTheme="minorBidi" w:hAnsi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    </w:t>
                      </w:r>
                    </w:p>
                    <w:p w:rsidR="001F68C0" w:rsidRPr="000D2A10" w:rsidRDefault="001F68C0" w:rsidP="006051C2">
                      <w:pPr>
                        <w:tabs>
                          <w:tab w:val="right" w:pos="732"/>
                        </w:tabs>
                        <w:bidi/>
                        <w:ind w:left="912"/>
                        <w:jc w:val="both"/>
                        <w:rPr>
                          <w:rFonts w:asciiTheme="minorBidi" w:hAnsi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0D2A10">
                        <w:rPr>
                          <w:rFonts w:asciiTheme="minorBidi" w:hAnsi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>RR&gt;35/m</w:t>
                      </w:r>
                      <w:r w:rsidR="006051C2" w:rsidRPr="000D2A10">
                        <w:rPr>
                          <w:rFonts w:asciiTheme="minorBidi" w:hAnsi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>in</w:t>
                      </w:r>
                      <w:r w:rsidRPr="000D2A10">
                        <w:rPr>
                          <w:rFonts w:asciiTheme="minorBidi" w:hAnsi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دربالغین</w:t>
                      </w:r>
                    </w:p>
                    <w:p w:rsidR="001F68C0" w:rsidRPr="000D2A10" w:rsidRDefault="001F68C0" w:rsidP="0064281A">
                      <w:pPr>
                        <w:bidi/>
                        <w:ind w:firstLine="912"/>
                        <w:jc w:val="both"/>
                        <w:rPr>
                          <w:rFonts w:asciiTheme="minorBidi" w:hAnsi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0D2A10">
                        <w:rPr>
                          <w:rFonts w:asciiTheme="minorBidi" w:hAnsi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>PO2&lt;55mmHg</w:t>
                      </w:r>
                    </w:p>
                    <w:p w:rsidR="001F68C0" w:rsidRPr="000D2A10" w:rsidRDefault="001F68C0" w:rsidP="0064281A">
                      <w:pPr>
                        <w:pStyle w:val="ListParagraph"/>
                        <w:tabs>
                          <w:tab w:val="right" w:pos="912"/>
                        </w:tabs>
                        <w:bidi/>
                        <w:jc w:val="both"/>
                        <w:rPr>
                          <w:rFonts w:asciiTheme="minorBidi" w:hAnsi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0D2A10">
                        <w:rPr>
                          <w:rFonts w:asciiTheme="minorBidi" w:hAnsi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دیسترس شدید تنفسی با علایم </w:t>
                      </w:r>
                      <w:r w:rsidRPr="000D2A10">
                        <w:rPr>
                          <w:rFonts w:asciiTheme="minorBidi" w:hAnsi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>Paradoxical Abdominal Motion</w:t>
                      </w:r>
                      <w:r w:rsidRPr="000D2A10">
                        <w:rPr>
                          <w:rFonts w:asciiTheme="minorBidi" w:hAnsi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،استفاده از عضلات فرعی تنفس وتغییر الگوی تنفس</w:t>
                      </w:r>
                    </w:p>
                    <w:p w:rsidR="0064281A" w:rsidRPr="000D2A10" w:rsidRDefault="0064281A" w:rsidP="0064281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912"/>
                        </w:tabs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0D2A10">
                        <w:rPr>
                          <w:rFonts w:asciiTheme="minorBidi" w:hAnsi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همودینامیک مختل (شوک)</w:t>
                      </w:r>
                    </w:p>
                    <w:p w:rsidR="0064281A" w:rsidRPr="000D2A10" w:rsidRDefault="0064281A" w:rsidP="0064281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912"/>
                        </w:tabs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0D2A10">
                        <w:rPr>
                          <w:rFonts w:asciiTheme="minorBidi" w:hAnsi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شواهد </w:t>
                      </w:r>
                      <w:r w:rsidRPr="000D2A10">
                        <w:rPr>
                          <w:rFonts w:asciiTheme="minorBidi" w:hAnsi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>Sepsis</w:t>
                      </w:r>
                      <w:r w:rsidRPr="000D2A10">
                        <w:rPr>
                          <w:rFonts w:asciiTheme="minorBidi" w:hAnsi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وشوک قریب الوقوع</w:t>
                      </w:r>
                    </w:p>
                  </w:txbxContent>
                </v:textbox>
              </v:rect>
            </w:pict>
          </mc:Fallback>
        </mc:AlternateContent>
      </w:r>
    </w:p>
    <w:p w:rsidR="007D0DCF" w:rsidRPr="007D0DCF" w:rsidRDefault="007D0DCF" w:rsidP="007D0DCF">
      <w:pPr>
        <w:bidi/>
        <w:rPr>
          <w:rFonts w:cs="2  Titr"/>
          <w:sz w:val="28"/>
          <w:szCs w:val="28"/>
          <w:rtl/>
          <w:lang w:bidi="fa-IR"/>
        </w:rPr>
      </w:pPr>
    </w:p>
    <w:p w:rsidR="007D0DCF" w:rsidRDefault="007D0DCF" w:rsidP="007D0DCF">
      <w:pPr>
        <w:bidi/>
        <w:rPr>
          <w:rFonts w:cs="2  Titr"/>
          <w:sz w:val="28"/>
          <w:szCs w:val="28"/>
          <w:rtl/>
          <w:lang w:bidi="fa-IR"/>
        </w:rPr>
      </w:pP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  <w:t>بلی</w:t>
      </w:r>
    </w:p>
    <w:p w:rsidR="00B4366E" w:rsidRDefault="00B4366E" w:rsidP="007D0DCF">
      <w:pPr>
        <w:bidi/>
        <w:rPr>
          <w:rFonts w:cs="2  Titr"/>
          <w:sz w:val="28"/>
          <w:szCs w:val="28"/>
          <w:rtl/>
          <w:lang w:bidi="fa-IR"/>
        </w:rPr>
      </w:pPr>
    </w:p>
    <w:p w:rsidR="007D0DCF" w:rsidRDefault="007D0DCF" w:rsidP="007D0DCF">
      <w:pPr>
        <w:bidi/>
        <w:rPr>
          <w:rFonts w:cs="2  Titr"/>
          <w:sz w:val="28"/>
          <w:szCs w:val="28"/>
          <w:rtl/>
          <w:lang w:bidi="fa-IR"/>
        </w:rPr>
      </w:pPr>
    </w:p>
    <w:p w:rsidR="007D0DCF" w:rsidRDefault="007D0DCF" w:rsidP="007D0DCF">
      <w:pPr>
        <w:bidi/>
        <w:rPr>
          <w:rFonts w:cs="2  Titr"/>
          <w:sz w:val="28"/>
          <w:szCs w:val="28"/>
          <w:rtl/>
          <w:lang w:bidi="fa-IR"/>
        </w:rPr>
      </w:pPr>
    </w:p>
    <w:p w:rsidR="007D0DCF" w:rsidRDefault="00740F69" w:rsidP="007D0DCF">
      <w:pPr>
        <w:bidi/>
        <w:rPr>
          <w:rFonts w:cs="2  Titr"/>
          <w:sz w:val="28"/>
          <w:szCs w:val="28"/>
          <w:rtl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34A2023" wp14:editId="7DBFC789">
                <wp:simplePos x="0" y="0"/>
                <wp:positionH relativeFrom="column">
                  <wp:posOffset>3151632</wp:posOffset>
                </wp:positionH>
                <wp:positionV relativeFrom="paragraph">
                  <wp:posOffset>293243</wp:posOffset>
                </wp:positionV>
                <wp:extent cx="0" cy="463550"/>
                <wp:effectExtent l="95250" t="0" r="76200" b="508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3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4" o:spid="_x0000_s1026" type="#_x0000_t32" style="position:absolute;margin-left:248.15pt;margin-top:23.1pt;width:0;height:36.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" strokecolor="#4579b8 [3044]">
                <v:stroke endarrow="open"/>
              </v:shape>
            </w:pict>
          </mc:Fallback>
        </mc:AlternateContent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  <w:t xml:space="preserve">                </w:t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  <w:t xml:space="preserve">خیر     </w:t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</w:p>
    <w:p w:rsidR="007D0DCF" w:rsidRDefault="007D0DCF" w:rsidP="007D0DCF">
      <w:pPr>
        <w:bidi/>
        <w:rPr>
          <w:rFonts w:cs="2  Titr"/>
          <w:sz w:val="28"/>
          <w:szCs w:val="28"/>
          <w:rtl/>
          <w:lang w:bidi="fa-IR"/>
        </w:rPr>
      </w:pPr>
      <w:r>
        <w:rPr>
          <w:rFonts w:cs="2  Titr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56D778" wp14:editId="3B94E472">
                <wp:simplePos x="0" y="0"/>
                <wp:positionH relativeFrom="column">
                  <wp:posOffset>7772400</wp:posOffset>
                </wp:positionH>
                <wp:positionV relativeFrom="paragraph">
                  <wp:posOffset>714375</wp:posOffset>
                </wp:positionV>
                <wp:extent cx="11430" cy="2547620"/>
                <wp:effectExtent l="0" t="0" r="26670" b="2413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430" cy="254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flip:x y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12pt,56.25pt" to="612.9pt,2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" strokecolor="#4579b8 [3044]"/>
            </w:pict>
          </mc:Fallback>
        </mc:AlternateContent>
      </w:r>
      <w:r>
        <w:rPr>
          <w:rFonts w:cs="2  Titr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A0CB8B0" wp14:editId="35161885">
                <wp:simplePos x="0" y="0"/>
                <wp:positionH relativeFrom="column">
                  <wp:posOffset>6723888</wp:posOffset>
                </wp:positionH>
                <wp:positionV relativeFrom="paragraph">
                  <wp:posOffset>715391</wp:posOffset>
                </wp:positionV>
                <wp:extent cx="1048512" cy="0"/>
                <wp:effectExtent l="38100" t="76200" r="0" b="11430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8512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4" o:spid="_x0000_s1026" type="#_x0000_t32" style="position:absolute;margin-left:529.45pt;margin-top:56.35pt;width:82.55pt;height:0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" strokecolor="#4579b8 [3044]">
                <v:stroke endarrow="open"/>
              </v:shape>
            </w:pict>
          </mc:Fallback>
        </mc:AlternateContent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  <w:t xml:space="preserve">   </w:t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  <w:t xml:space="preserve">       خیر</w:t>
      </w:r>
    </w:p>
    <w:p w:rsidR="007D0DCF" w:rsidRDefault="007D0DCF" w:rsidP="007D0DCF">
      <w:pPr>
        <w:bidi/>
        <w:rPr>
          <w:rFonts w:cs="2  Titr"/>
          <w:sz w:val="28"/>
          <w:szCs w:val="28"/>
          <w:rtl/>
          <w:lang w:bidi="fa-IR"/>
        </w:rPr>
      </w:pPr>
    </w:p>
    <w:p w:rsidR="007D0DCF" w:rsidRDefault="007D0DCF" w:rsidP="007D0DCF">
      <w:pPr>
        <w:bidi/>
        <w:rPr>
          <w:rFonts w:cs="2  Titr"/>
          <w:sz w:val="28"/>
          <w:szCs w:val="28"/>
          <w:rtl/>
          <w:lang w:bidi="fa-IR"/>
        </w:rPr>
      </w:pP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r>
        <w:rPr>
          <w:rFonts w:cs="2  Titr" w:hint="cs"/>
          <w:sz w:val="28"/>
          <w:szCs w:val="28"/>
          <w:rtl/>
          <w:lang w:bidi="fa-IR"/>
        </w:rPr>
        <w:tab/>
      </w:r>
      <w:bookmarkStart w:id="0" w:name="_GoBack"/>
      <w:bookmarkEnd w:id="0"/>
      <w:r>
        <w:rPr>
          <w:rFonts w:cs="2  Titr" w:hint="cs"/>
          <w:sz w:val="28"/>
          <w:szCs w:val="28"/>
          <w:rtl/>
          <w:lang w:bidi="fa-IR"/>
        </w:rPr>
        <w:tab/>
        <w:t>خیر</w:t>
      </w:r>
    </w:p>
    <w:p w:rsidR="007D0DCF" w:rsidRDefault="007D0DCF" w:rsidP="007D0DCF">
      <w:pPr>
        <w:bidi/>
        <w:rPr>
          <w:rFonts w:cs="2  Titr"/>
          <w:sz w:val="28"/>
          <w:szCs w:val="28"/>
          <w:rtl/>
          <w:lang w:bidi="fa-IR"/>
        </w:rPr>
      </w:pPr>
    </w:p>
    <w:p w:rsidR="007D0DCF" w:rsidRDefault="007D0DCF" w:rsidP="007D0DCF">
      <w:pPr>
        <w:bidi/>
        <w:rPr>
          <w:rFonts w:cs="2  Titr"/>
          <w:sz w:val="28"/>
          <w:szCs w:val="28"/>
          <w:rtl/>
          <w:lang w:bidi="fa-IR"/>
        </w:rPr>
      </w:pPr>
    </w:p>
    <w:p w:rsidR="007D0DCF" w:rsidRDefault="006051C2" w:rsidP="007D0DCF">
      <w:pPr>
        <w:bidi/>
        <w:rPr>
          <w:rFonts w:cs="2  Titr"/>
          <w:sz w:val="28"/>
          <w:szCs w:val="28"/>
          <w:rtl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B78554" wp14:editId="3A82A748">
                <wp:simplePos x="0" y="0"/>
                <wp:positionH relativeFrom="column">
                  <wp:posOffset>432435</wp:posOffset>
                </wp:positionH>
                <wp:positionV relativeFrom="paragraph">
                  <wp:posOffset>431165</wp:posOffset>
                </wp:positionV>
                <wp:extent cx="2816225" cy="1998980"/>
                <wp:effectExtent l="0" t="0" r="22225" b="2032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6225" cy="199898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7DC2" w:rsidRPr="00D32455" w:rsidRDefault="00007DC2" w:rsidP="00007DC2">
                            <w:p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آیا شواهد بهبودی مشاهده می شود؟</w:t>
                            </w:r>
                          </w:p>
                          <w:p w:rsidR="00007DC2" w:rsidRPr="00D32455" w:rsidRDefault="00007DC2" w:rsidP="00007DC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کاهش تب</w:t>
                            </w:r>
                          </w:p>
                          <w:p w:rsidR="006051C2" w:rsidRPr="00D32455" w:rsidRDefault="00007DC2" w:rsidP="00007DC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بهبود تنگی نفس</w:t>
                            </w:r>
                            <w:r w:rsidR="006051C2" w:rsidRPr="00D32455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</w:p>
                          <w:p w:rsidR="00007DC2" w:rsidRPr="00D32455" w:rsidRDefault="00007DC2" w:rsidP="006051C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تحمل مایعات از دهان</w:t>
                            </w:r>
                          </w:p>
                          <w:p w:rsidR="00007DC2" w:rsidRPr="00D32455" w:rsidRDefault="00007DC2" w:rsidP="00007DC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bidi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تثبیت وضعیت همودینامیک بیمار</w:t>
                            </w:r>
                          </w:p>
                          <w:p w:rsidR="00007DC2" w:rsidRPr="00D32455" w:rsidRDefault="00007DC2" w:rsidP="00007DC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bidi/>
                              <w:jc w:val="both"/>
                              <w:rPr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D3245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کاهش تعداد تنفس</w:t>
                            </w:r>
                          </w:p>
                          <w:p w:rsidR="00007DC2" w:rsidRPr="00D32455" w:rsidRDefault="00007DC2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33" style="position:absolute;left:0;text-align:left;margin-left:34.05pt;margin-top:33.95pt;width:221.75pt;height:157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" fillcolor="#fbd4b4 [1305]" strokecolor="#e36c0a [2409]" strokeweight="2pt">
                <v:textbox>
                  <w:txbxContent>
                    <w:p w:rsidR="00007DC2" w:rsidRPr="00D32455" w:rsidRDefault="00007DC2" w:rsidP="00007DC2">
                      <w:p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آیا شواهد بهبودی مشاهده می شود؟</w:t>
                      </w:r>
                    </w:p>
                    <w:p w:rsidR="00007DC2" w:rsidRPr="00D32455" w:rsidRDefault="00007DC2" w:rsidP="00007DC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کاهش تب</w:t>
                      </w:r>
                    </w:p>
                    <w:p w:rsidR="006051C2" w:rsidRPr="00D32455" w:rsidRDefault="00007DC2" w:rsidP="00007DC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بهبود تنگی نفس</w:t>
                      </w:r>
                      <w:r w:rsidR="006051C2" w:rsidRPr="00D32455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 xml:space="preserve"> </w:t>
                      </w:r>
                    </w:p>
                    <w:p w:rsidR="00007DC2" w:rsidRPr="00D32455" w:rsidRDefault="00007DC2" w:rsidP="006051C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تحمل مایعات از دهان</w:t>
                      </w:r>
                    </w:p>
                    <w:p w:rsidR="00007DC2" w:rsidRPr="00D32455" w:rsidRDefault="00007DC2" w:rsidP="00007DC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bidi/>
                        <w:jc w:val="both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تثبیت وضعیت همودینامیک بیمار</w:t>
                      </w:r>
                    </w:p>
                    <w:p w:rsidR="00007DC2" w:rsidRPr="00D32455" w:rsidRDefault="00007DC2" w:rsidP="00007DC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bidi/>
                        <w:jc w:val="both"/>
                        <w:rPr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D3245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کاهش تعداد تنفس</w:t>
                      </w:r>
                    </w:p>
                    <w:p w:rsidR="00007DC2" w:rsidRPr="00D32455" w:rsidRDefault="00007DC2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D0DCF" w:rsidRDefault="007D0DCF" w:rsidP="007D0DCF">
      <w:pPr>
        <w:bidi/>
        <w:rPr>
          <w:rFonts w:cs="2  Titr"/>
          <w:sz w:val="28"/>
          <w:szCs w:val="28"/>
          <w:rtl/>
          <w:lang w:bidi="fa-IR"/>
        </w:rPr>
      </w:pPr>
    </w:p>
    <w:p w:rsidR="007D0DCF" w:rsidRPr="007D0DCF" w:rsidRDefault="00D32455" w:rsidP="00740F69">
      <w:pPr>
        <w:bidi/>
        <w:rPr>
          <w:rFonts w:cs="2  Titr"/>
          <w:sz w:val="28"/>
          <w:szCs w:val="28"/>
          <w:rtl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F457F1" wp14:editId="25DEA3C6">
                <wp:simplePos x="0" y="0"/>
                <wp:positionH relativeFrom="column">
                  <wp:posOffset>8978900</wp:posOffset>
                </wp:positionH>
                <wp:positionV relativeFrom="paragraph">
                  <wp:posOffset>103505</wp:posOffset>
                </wp:positionV>
                <wp:extent cx="841375" cy="633730"/>
                <wp:effectExtent l="0" t="0" r="15875" b="1397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1375" cy="63373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7DC2" w:rsidRPr="00B4366E" w:rsidRDefault="00007DC2" w:rsidP="00007DC2">
                            <w:pPr>
                              <w:jc w:val="center"/>
                              <w:rPr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D32455">
                              <w:rPr>
                                <w:rFonts w:hint="cs"/>
                                <w:color w:val="000000" w:themeColor="text1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ترخیص بیمار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34" style="position:absolute;left:0;text-align:left;margin-left:707pt;margin-top:8.15pt;width:66.25pt;height:49.9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" fillcolor="#d99594 [1941]" strokecolor="#943634 [2405]" strokeweight="2pt">
                <v:textbox>
                  <w:txbxContent>
                    <w:p w:rsidR="00007DC2" w:rsidRPr="00B4366E" w:rsidRDefault="00007DC2" w:rsidP="00007DC2">
                      <w:pPr>
                        <w:jc w:val="center"/>
                        <w:rPr>
                          <w:sz w:val="32"/>
                          <w:szCs w:val="32"/>
                          <w:lang w:bidi="fa-IR"/>
                        </w:rPr>
                      </w:pPr>
                      <w:r w:rsidRPr="00D32455">
                        <w:rPr>
                          <w:rFonts w:hint="cs"/>
                          <w:color w:val="000000" w:themeColor="text1"/>
                          <w:sz w:val="32"/>
                          <w:szCs w:val="32"/>
                          <w:rtl/>
                          <w:lang w:bidi="fa-IR"/>
                        </w:rPr>
                        <w:t>ترخیص بیمار</w:t>
                      </w:r>
                    </w:p>
                  </w:txbxContent>
                </v:textbox>
              </v:rect>
            </w:pict>
          </mc:Fallback>
        </mc:AlternateContent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  <w:t>بلی</w:t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  <w:t>بلی</w:t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  <w:t xml:space="preserve">        </w:t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  <w:t xml:space="preserve">           </w:t>
      </w:r>
      <w:r w:rsidR="00740F69" w:rsidRPr="00740F69">
        <w:rPr>
          <w:rFonts w:cs="2  Titr" w:hint="cs"/>
          <w:rtl/>
          <w:lang w:bidi="fa-IR"/>
        </w:rPr>
        <w:t>خیر</w:t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40F69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  <w:r w:rsidR="007D0DCF">
        <w:rPr>
          <w:rFonts w:cs="2  Titr" w:hint="cs"/>
          <w:sz w:val="28"/>
          <w:szCs w:val="28"/>
          <w:rtl/>
          <w:lang w:bidi="fa-IR"/>
        </w:rPr>
        <w:tab/>
      </w:r>
    </w:p>
    <w:sectPr w:rsidR="007D0DCF" w:rsidRPr="007D0DCF" w:rsidSect="000F7655">
      <w:pgSz w:w="16839" w:h="23814" w:code="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2142B"/>
    <w:multiLevelType w:val="hybridMultilevel"/>
    <w:tmpl w:val="AD7CF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397918"/>
    <w:multiLevelType w:val="hybridMultilevel"/>
    <w:tmpl w:val="CD9C8B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F5B581D"/>
    <w:multiLevelType w:val="hybridMultilevel"/>
    <w:tmpl w:val="E6FA8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EE6BE4"/>
    <w:multiLevelType w:val="hybridMultilevel"/>
    <w:tmpl w:val="983CD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9F1D73"/>
    <w:multiLevelType w:val="hybridMultilevel"/>
    <w:tmpl w:val="292A8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8D703D"/>
    <w:multiLevelType w:val="hybridMultilevel"/>
    <w:tmpl w:val="3DBEE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655"/>
    <w:rsid w:val="00007DC2"/>
    <w:rsid w:val="000B6241"/>
    <w:rsid w:val="000D2A10"/>
    <w:rsid w:val="000D71FB"/>
    <w:rsid w:val="000F7655"/>
    <w:rsid w:val="001F68C0"/>
    <w:rsid w:val="0037075F"/>
    <w:rsid w:val="00501A02"/>
    <w:rsid w:val="006051C2"/>
    <w:rsid w:val="0064281A"/>
    <w:rsid w:val="0067732B"/>
    <w:rsid w:val="00737411"/>
    <w:rsid w:val="00740F69"/>
    <w:rsid w:val="007D0DCF"/>
    <w:rsid w:val="007E561A"/>
    <w:rsid w:val="00861CF2"/>
    <w:rsid w:val="0086415C"/>
    <w:rsid w:val="009F6920"/>
    <w:rsid w:val="00A70782"/>
    <w:rsid w:val="00B4366E"/>
    <w:rsid w:val="00C02C33"/>
    <w:rsid w:val="00D32455"/>
    <w:rsid w:val="00E64003"/>
    <w:rsid w:val="00EC0FFF"/>
    <w:rsid w:val="00ED5B1E"/>
    <w:rsid w:val="00F00FE2"/>
    <w:rsid w:val="00FE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56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56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vaav</dc:creator>
  <cp:lastModifiedBy>vaav</cp:lastModifiedBy>
  <cp:revision>19</cp:revision>
  <dcterms:created xsi:type="dcterms:W3CDTF">2015-12-21T05:29:00Z</dcterms:created>
  <dcterms:modified xsi:type="dcterms:W3CDTF">2015-12-22T10:38:00Z</dcterms:modified>
</cp:coreProperties>
</file>